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61731" w14:textId="77777777" w:rsidR="00A204B4" w:rsidRDefault="00956AC8">
      <w:pPr>
        <w:rPr>
          <w:rFonts w:ascii="Century Gothic" w:eastAsia="Century Gothic" w:hAnsi="Century Gothic" w:cs="Century Gothic"/>
          <w:b/>
          <w:sz w:val="24"/>
          <w:szCs w:val="24"/>
        </w:rPr>
      </w:pPr>
      <w:r>
        <w:rPr>
          <w:noProof/>
        </w:rPr>
        <w:drawing>
          <wp:anchor distT="19050" distB="19050" distL="19050" distR="19050" simplePos="0" relativeHeight="251658240" behindDoc="1" locked="0" layoutInCell="1" hidden="0" allowOverlap="1" wp14:anchorId="6AC2E812" wp14:editId="524DEA1B">
            <wp:simplePos x="0" y="0"/>
            <wp:positionH relativeFrom="column">
              <wp:posOffset>476250</wp:posOffset>
            </wp:positionH>
            <wp:positionV relativeFrom="paragraph">
              <wp:posOffset>19050</wp:posOffset>
            </wp:positionV>
            <wp:extent cx="500063" cy="766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13487"/>
                    <a:stretch>
                      <a:fillRect/>
                    </a:stretch>
                  </pic:blipFill>
                  <pic:spPr>
                    <a:xfrm>
                      <a:off x="0" y="0"/>
                      <a:ext cx="500063" cy="766225"/>
                    </a:xfrm>
                    <a:prstGeom prst="rect">
                      <a:avLst/>
                    </a:prstGeom>
                    <a:ln/>
                  </pic:spPr>
                </pic:pic>
              </a:graphicData>
            </a:graphic>
          </wp:anchor>
        </w:drawing>
      </w:r>
    </w:p>
    <w:p w14:paraId="67A4A9B6" w14:textId="77777777" w:rsidR="00A204B4" w:rsidRDefault="00956AC8">
      <w:pPr>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 xml:space="preserve">Herbert Akins Road Elementary </w:t>
      </w:r>
    </w:p>
    <w:p w14:paraId="330F8F13" w14:textId="475A3607" w:rsidR="00A204B4" w:rsidRDefault="00956AC8">
      <w:pPr>
        <w:jc w:val="center"/>
        <w:rPr>
          <w:rFonts w:ascii="Century Gothic" w:eastAsia="Century Gothic" w:hAnsi="Century Gothic" w:cs="Century Gothic"/>
          <w:b/>
          <w:sz w:val="24"/>
          <w:szCs w:val="24"/>
        </w:rPr>
      </w:pPr>
      <w:r>
        <w:rPr>
          <w:rFonts w:ascii="Century Gothic" w:eastAsia="Century Gothic" w:hAnsi="Century Gothic" w:cs="Century Gothic"/>
          <w:b/>
          <w:sz w:val="36"/>
          <w:szCs w:val="36"/>
        </w:rPr>
        <w:t>[</w:t>
      </w:r>
      <w:r>
        <w:rPr>
          <w:rFonts w:ascii="Century Gothic" w:eastAsia="Century Gothic" w:hAnsi="Century Gothic" w:cs="Century Gothic"/>
          <w:b/>
          <w:color w:val="FF0000"/>
          <w:sz w:val="36"/>
          <w:szCs w:val="36"/>
        </w:rPr>
        <w:t>ECS</w:t>
      </w:r>
      <w:r w:rsidR="00E9690A">
        <w:rPr>
          <w:rFonts w:ascii="Century Gothic" w:eastAsia="Century Gothic" w:hAnsi="Century Gothic" w:cs="Century Gothic"/>
          <w:b/>
          <w:color w:val="FF0000"/>
          <w:sz w:val="36"/>
          <w:szCs w:val="36"/>
        </w:rPr>
        <w:t>2</w:t>
      </w:r>
      <w:proofErr w:type="gramStart"/>
      <w:r>
        <w:rPr>
          <w:rFonts w:ascii="Century Gothic" w:eastAsia="Century Gothic" w:hAnsi="Century Gothic" w:cs="Century Gothic"/>
          <w:b/>
          <w:sz w:val="36"/>
          <w:szCs w:val="36"/>
        </w:rPr>
        <w:t>]  Supply</w:t>
      </w:r>
      <w:proofErr w:type="gramEnd"/>
      <w:r>
        <w:rPr>
          <w:rFonts w:ascii="Century Gothic" w:eastAsia="Century Gothic" w:hAnsi="Century Gothic" w:cs="Century Gothic"/>
          <w:b/>
          <w:sz w:val="36"/>
          <w:szCs w:val="36"/>
        </w:rPr>
        <w:t xml:space="preserve"> List 2024 - 2025</w:t>
      </w:r>
    </w:p>
    <w:tbl>
      <w:tblPr>
        <w:tblStyle w:val="a"/>
        <w:tblW w:w="11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1350"/>
        <w:gridCol w:w="5685"/>
      </w:tblGrid>
      <w:tr w:rsidR="00A204B4" w14:paraId="1E700089" w14:textId="77777777">
        <w:trPr>
          <w:trHeight w:val="825"/>
          <w:jc w:val="center"/>
        </w:trPr>
        <w:tc>
          <w:tcPr>
            <w:tcW w:w="4095" w:type="dxa"/>
            <w:shd w:val="clear" w:color="auto" w:fill="auto"/>
            <w:tcMar>
              <w:top w:w="100" w:type="dxa"/>
              <w:left w:w="100" w:type="dxa"/>
              <w:bottom w:w="100" w:type="dxa"/>
              <w:right w:w="100" w:type="dxa"/>
            </w:tcMar>
          </w:tcPr>
          <w:p w14:paraId="76F08B37" w14:textId="77777777" w:rsidR="00A204B4" w:rsidRDefault="00956AC8">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Item</w:t>
            </w:r>
          </w:p>
        </w:tc>
        <w:tc>
          <w:tcPr>
            <w:tcW w:w="1350" w:type="dxa"/>
            <w:shd w:val="clear" w:color="auto" w:fill="auto"/>
            <w:tcMar>
              <w:top w:w="100" w:type="dxa"/>
              <w:left w:w="100" w:type="dxa"/>
              <w:bottom w:w="100" w:type="dxa"/>
              <w:right w:w="100" w:type="dxa"/>
            </w:tcMar>
          </w:tcPr>
          <w:p w14:paraId="0519A97B" w14:textId="77777777" w:rsidR="00A204B4" w:rsidRDefault="00956AC8">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Amount Needed</w:t>
            </w:r>
          </w:p>
        </w:tc>
        <w:tc>
          <w:tcPr>
            <w:tcW w:w="5685" w:type="dxa"/>
            <w:shd w:val="clear" w:color="auto" w:fill="auto"/>
            <w:tcMar>
              <w:top w:w="100" w:type="dxa"/>
              <w:left w:w="100" w:type="dxa"/>
              <w:bottom w:w="100" w:type="dxa"/>
              <w:right w:w="100" w:type="dxa"/>
            </w:tcMar>
          </w:tcPr>
          <w:p w14:paraId="448787C2" w14:textId="77777777" w:rsidR="00A204B4" w:rsidRDefault="00956AC8">
            <w:pPr>
              <w:widowControl w:val="0"/>
              <w:spacing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Notes</w:t>
            </w:r>
          </w:p>
        </w:tc>
      </w:tr>
      <w:tr w:rsidR="00A204B4" w14:paraId="60264949" w14:textId="77777777">
        <w:trPr>
          <w:jc w:val="center"/>
        </w:trPr>
        <w:tc>
          <w:tcPr>
            <w:tcW w:w="4095" w:type="dxa"/>
            <w:shd w:val="clear" w:color="auto" w:fill="auto"/>
            <w:tcMar>
              <w:top w:w="100" w:type="dxa"/>
              <w:left w:w="100" w:type="dxa"/>
              <w:bottom w:w="100" w:type="dxa"/>
              <w:right w:w="100" w:type="dxa"/>
            </w:tcMar>
          </w:tcPr>
          <w:p w14:paraId="49D14031" w14:textId="77777777" w:rsidR="00A204B4" w:rsidRDefault="00956AC8">
            <w:pPr>
              <w:numPr>
                <w:ilvl w:val="0"/>
                <w:numId w:val="2"/>
              </w:numPr>
              <w:ind w:hanging="360"/>
              <w:jc w:val="center"/>
              <w:rPr>
                <w:rFonts w:ascii="Century Gothic" w:eastAsia="Century Gothic" w:hAnsi="Century Gothic" w:cs="Century Gothic"/>
              </w:rPr>
            </w:pPr>
            <w:r>
              <w:rPr>
                <w:rFonts w:ascii="Century Gothic" w:eastAsia="Century Gothic" w:hAnsi="Century Gothic" w:cs="Century Gothic"/>
                <w:sz w:val="20"/>
                <w:szCs w:val="20"/>
              </w:rPr>
              <w:t>Giant Elmer's glue sticks</w:t>
            </w:r>
          </w:p>
        </w:tc>
        <w:tc>
          <w:tcPr>
            <w:tcW w:w="1350" w:type="dxa"/>
            <w:shd w:val="clear" w:color="auto" w:fill="auto"/>
            <w:tcMar>
              <w:top w:w="100" w:type="dxa"/>
              <w:left w:w="100" w:type="dxa"/>
              <w:bottom w:w="100" w:type="dxa"/>
              <w:right w:w="100" w:type="dxa"/>
            </w:tcMar>
          </w:tcPr>
          <w:p w14:paraId="7B986905"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6ct</w:t>
            </w:r>
          </w:p>
        </w:tc>
        <w:tc>
          <w:tcPr>
            <w:tcW w:w="5685" w:type="dxa"/>
            <w:shd w:val="clear" w:color="auto" w:fill="auto"/>
            <w:tcMar>
              <w:top w:w="100" w:type="dxa"/>
              <w:left w:w="100" w:type="dxa"/>
              <w:bottom w:w="100" w:type="dxa"/>
              <w:right w:w="100" w:type="dxa"/>
            </w:tcMar>
          </w:tcPr>
          <w:p w14:paraId="2101E120"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108DE6DF" w14:textId="77777777">
        <w:trPr>
          <w:trHeight w:val="435"/>
          <w:jc w:val="center"/>
        </w:trPr>
        <w:tc>
          <w:tcPr>
            <w:tcW w:w="4095" w:type="dxa"/>
            <w:shd w:val="clear" w:color="auto" w:fill="auto"/>
            <w:tcMar>
              <w:top w:w="100" w:type="dxa"/>
              <w:left w:w="100" w:type="dxa"/>
              <w:bottom w:w="100" w:type="dxa"/>
              <w:right w:w="100" w:type="dxa"/>
            </w:tcMar>
          </w:tcPr>
          <w:p w14:paraId="37D66C5B"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Crayola Jumbo Crayons</w:t>
            </w:r>
          </w:p>
        </w:tc>
        <w:tc>
          <w:tcPr>
            <w:tcW w:w="1350" w:type="dxa"/>
            <w:shd w:val="clear" w:color="auto" w:fill="auto"/>
            <w:tcMar>
              <w:top w:w="100" w:type="dxa"/>
              <w:left w:w="100" w:type="dxa"/>
              <w:bottom w:w="100" w:type="dxa"/>
              <w:right w:w="100" w:type="dxa"/>
            </w:tcMar>
          </w:tcPr>
          <w:p w14:paraId="3807BC0C"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16ct</w:t>
            </w:r>
          </w:p>
        </w:tc>
        <w:tc>
          <w:tcPr>
            <w:tcW w:w="5685" w:type="dxa"/>
            <w:shd w:val="clear" w:color="auto" w:fill="auto"/>
            <w:tcMar>
              <w:top w:w="100" w:type="dxa"/>
              <w:left w:w="100" w:type="dxa"/>
              <w:bottom w:w="100" w:type="dxa"/>
              <w:right w:w="100" w:type="dxa"/>
            </w:tcMar>
          </w:tcPr>
          <w:p w14:paraId="1BC5DBCC"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73B47D31" w14:textId="77777777">
        <w:trPr>
          <w:jc w:val="center"/>
        </w:trPr>
        <w:tc>
          <w:tcPr>
            <w:tcW w:w="4095" w:type="dxa"/>
            <w:shd w:val="clear" w:color="auto" w:fill="auto"/>
            <w:tcMar>
              <w:top w:w="100" w:type="dxa"/>
              <w:left w:w="100" w:type="dxa"/>
              <w:bottom w:w="100" w:type="dxa"/>
              <w:right w:w="100" w:type="dxa"/>
            </w:tcMar>
          </w:tcPr>
          <w:p w14:paraId="2EDEB09C" w14:textId="77777777" w:rsidR="00A204B4" w:rsidRDefault="00956AC8">
            <w:pPr>
              <w:numPr>
                <w:ilvl w:val="0"/>
                <w:numId w:val="1"/>
              </w:numPr>
              <w:ind w:hanging="360"/>
              <w:jc w:val="center"/>
              <w:rPr>
                <w:rFonts w:ascii="Century Gothic" w:eastAsia="Century Gothic" w:hAnsi="Century Gothic" w:cs="Century Gothic"/>
              </w:rPr>
            </w:pPr>
            <w:r>
              <w:rPr>
                <w:rFonts w:ascii="Century Gothic" w:eastAsia="Century Gothic" w:hAnsi="Century Gothic" w:cs="Century Gothic"/>
                <w:sz w:val="20"/>
                <w:szCs w:val="20"/>
              </w:rPr>
              <w:t xml:space="preserve">Large pack of </w:t>
            </w:r>
            <w:proofErr w:type="spellStart"/>
            <w:r>
              <w:rPr>
                <w:rFonts w:ascii="Century Gothic" w:eastAsia="Century Gothic" w:hAnsi="Century Gothic" w:cs="Century Gothic"/>
                <w:sz w:val="20"/>
                <w:szCs w:val="20"/>
              </w:rPr>
              <w:t>velcro</w:t>
            </w:r>
            <w:proofErr w:type="spellEnd"/>
            <w:r>
              <w:rPr>
                <w:rFonts w:ascii="Century Gothic" w:eastAsia="Century Gothic" w:hAnsi="Century Gothic" w:cs="Century Gothic"/>
                <w:sz w:val="20"/>
                <w:szCs w:val="20"/>
              </w:rPr>
              <w:t xml:space="preserve"> dots</w:t>
            </w:r>
          </w:p>
        </w:tc>
        <w:tc>
          <w:tcPr>
            <w:tcW w:w="1350" w:type="dxa"/>
            <w:shd w:val="clear" w:color="auto" w:fill="auto"/>
            <w:tcMar>
              <w:top w:w="100" w:type="dxa"/>
              <w:left w:w="100" w:type="dxa"/>
              <w:bottom w:w="100" w:type="dxa"/>
              <w:right w:w="100" w:type="dxa"/>
            </w:tcMar>
          </w:tcPr>
          <w:p w14:paraId="302A21F8"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pk</w:t>
            </w:r>
          </w:p>
        </w:tc>
        <w:tc>
          <w:tcPr>
            <w:tcW w:w="5685" w:type="dxa"/>
            <w:shd w:val="clear" w:color="auto" w:fill="auto"/>
            <w:tcMar>
              <w:top w:w="100" w:type="dxa"/>
              <w:left w:w="100" w:type="dxa"/>
              <w:bottom w:w="100" w:type="dxa"/>
              <w:right w:w="100" w:type="dxa"/>
            </w:tcMar>
          </w:tcPr>
          <w:p w14:paraId="5B660401"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29DCC116" w14:textId="77777777">
        <w:trPr>
          <w:trHeight w:val="480"/>
          <w:jc w:val="center"/>
        </w:trPr>
        <w:tc>
          <w:tcPr>
            <w:tcW w:w="4095" w:type="dxa"/>
            <w:shd w:val="clear" w:color="auto" w:fill="auto"/>
            <w:tcMar>
              <w:top w:w="100" w:type="dxa"/>
              <w:left w:w="100" w:type="dxa"/>
              <w:bottom w:w="100" w:type="dxa"/>
              <w:right w:w="100" w:type="dxa"/>
            </w:tcMar>
          </w:tcPr>
          <w:p w14:paraId="6E33B10A"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Paper towels</w:t>
            </w:r>
          </w:p>
        </w:tc>
        <w:tc>
          <w:tcPr>
            <w:tcW w:w="1350" w:type="dxa"/>
            <w:shd w:val="clear" w:color="auto" w:fill="auto"/>
            <w:tcMar>
              <w:top w:w="100" w:type="dxa"/>
              <w:left w:w="100" w:type="dxa"/>
              <w:bottom w:w="100" w:type="dxa"/>
              <w:right w:w="100" w:type="dxa"/>
            </w:tcMar>
          </w:tcPr>
          <w:p w14:paraId="501BD0BB"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6ct</w:t>
            </w:r>
          </w:p>
        </w:tc>
        <w:tc>
          <w:tcPr>
            <w:tcW w:w="5685" w:type="dxa"/>
            <w:shd w:val="clear" w:color="auto" w:fill="auto"/>
            <w:tcMar>
              <w:top w:w="100" w:type="dxa"/>
              <w:left w:w="100" w:type="dxa"/>
              <w:bottom w:w="100" w:type="dxa"/>
              <w:right w:w="100" w:type="dxa"/>
            </w:tcMar>
          </w:tcPr>
          <w:p w14:paraId="562378C3"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50C33415" w14:textId="77777777">
        <w:trPr>
          <w:jc w:val="center"/>
        </w:trPr>
        <w:tc>
          <w:tcPr>
            <w:tcW w:w="4095" w:type="dxa"/>
            <w:shd w:val="clear" w:color="auto" w:fill="auto"/>
            <w:tcMar>
              <w:top w:w="100" w:type="dxa"/>
              <w:left w:w="100" w:type="dxa"/>
              <w:bottom w:w="100" w:type="dxa"/>
              <w:right w:w="100" w:type="dxa"/>
            </w:tcMar>
          </w:tcPr>
          <w:p w14:paraId="14E82038"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Ticonderoga Pencils</w:t>
            </w:r>
          </w:p>
        </w:tc>
        <w:tc>
          <w:tcPr>
            <w:tcW w:w="1350" w:type="dxa"/>
            <w:shd w:val="clear" w:color="auto" w:fill="auto"/>
            <w:tcMar>
              <w:top w:w="100" w:type="dxa"/>
              <w:left w:w="100" w:type="dxa"/>
              <w:bottom w:w="100" w:type="dxa"/>
              <w:right w:w="100" w:type="dxa"/>
            </w:tcMar>
          </w:tcPr>
          <w:p w14:paraId="2828B2CD"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12pk</w:t>
            </w:r>
          </w:p>
        </w:tc>
        <w:tc>
          <w:tcPr>
            <w:tcW w:w="5685" w:type="dxa"/>
            <w:shd w:val="clear" w:color="auto" w:fill="auto"/>
            <w:tcMar>
              <w:top w:w="100" w:type="dxa"/>
              <w:left w:w="100" w:type="dxa"/>
              <w:bottom w:w="100" w:type="dxa"/>
              <w:right w:w="100" w:type="dxa"/>
            </w:tcMar>
          </w:tcPr>
          <w:p w14:paraId="3C602DA0"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4ED35167" w14:textId="77777777">
        <w:trPr>
          <w:jc w:val="center"/>
        </w:trPr>
        <w:tc>
          <w:tcPr>
            <w:tcW w:w="4095" w:type="dxa"/>
            <w:shd w:val="clear" w:color="auto" w:fill="auto"/>
            <w:tcMar>
              <w:top w:w="100" w:type="dxa"/>
              <w:left w:w="100" w:type="dxa"/>
              <w:bottom w:w="100" w:type="dxa"/>
              <w:right w:w="100" w:type="dxa"/>
            </w:tcMar>
          </w:tcPr>
          <w:p w14:paraId="6BB1E51D" w14:textId="77777777" w:rsidR="00A204B4" w:rsidRDefault="00956AC8">
            <w:pPr>
              <w:numPr>
                <w:ilvl w:val="0"/>
                <w:numId w:val="3"/>
              </w:numPr>
              <w:ind w:hanging="360"/>
              <w:jc w:val="center"/>
              <w:rPr>
                <w:rFonts w:ascii="Century Gothic" w:eastAsia="Century Gothic" w:hAnsi="Century Gothic" w:cs="Century Gothic"/>
              </w:rPr>
            </w:pPr>
            <w:r>
              <w:rPr>
                <w:rFonts w:ascii="Century Gothic" w:eastAsia="Century Gothic" w:hAnsi="Century Gothic" w:cs="Century Gothic"/>
                <w:sz w:val="20"/>
                <w:szCs w:val="20"/>
              </w:rPr>
              <w:t>Black 1 inch binder with clear sleeve on front</w:t>
            </w:r>
          </w:p>
        </w:tc>
        <w:tc>
          <w:tcPr>
            <w:tcW w:w="1350" w:type="dxa"/>
            <w:shd w:val="clear" w:color="auto" w:fill="auto"/>
            <w:tcMar>
              <w:top w:w="100" w:type="dxa"/>
              <w:left w:w="100" w:type="dxa"/>
              <w:bottom w:w="100" w:type="dxa"/>
              <w:right w:w="100" w:type="dxa"/>
            </w:tcMar>
          </w:tcPr>
          <w:p w14:paraId="22AF816C"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2 </w:t>
            </w:r>
            <w:proofErr w:type="spellStart"/>
            <w:r>
              <w:rPr>
                <w:rFonts w:ascii="Century Gothic" w:eastAsia="Century Gothic" w:hAnsi="Century Gothic" w:cs="Century Gothic"/>
                <w:sz w:val="20"/>
                <w:szCs w:val="20"/>
              </w:rPr>
              <w:t>ct</w:t>
            </w:r>
            <w:proofErr w:type="spellEnd"/>
          </w:p>
        </w:tc>
        <w:tc>
          <w:tcPr>
            <w:tcW w:w="5685" w:type="dxa"/>
            <w:shd w:val="clear" w:color="auto" w:fill="auto"/>
            <w:tcMar>
              <w:top w:w="100" w:type="dxa"/>
              <w:left w:w="100" w:type="dxa"/>
              <w:bottom w:w="100" w:type="dxa"/>
              <w:right w:w="100" w:type="dxa"/>
            </w:tcMar>
          </w:tcPr>
          <w:p w14:paraId="4204D7B0" w14:textId="77777777" w:rsidR="00A204B4" w:rsidRDefault="00A204B4">
            <w:pPr>
              <w:jc w:val="center"/>
              <w:rPr>
                <w:rFonts w:ascii="Century Gothic" w:eastAsia="Century Gothic" w:hAnsi="Century Gothic" w:cs="Century Gothic"/>
                <w:sz w:val="20"/>
                <w:szCs w:val="20"/>
              </w:rPr>
            </w:pPr>
          </w:p>
        </w:tc>
      </w:tr>
      <w:tr w:rsidR="00A204B4" w14:paraId="7C12BA8E" w14:textId="77777777">
        <w:trPr>
          <w:jc w:val="center"/>
        </w:trPr>
        <w:tc>
          <w:tcPr>
            <w:tcW w:w="4095" w:type="dxa"/>
            <w:shd w:val="clear" w:color="auto" w:fill="auto"/>
            <w:tcMar>
              <w:top w:w="100" w:type="dxa"/>
              <w:left w:w="100" w:type="dxa"/>
              <w:bottom w:w="100" w:type="dxa"/>
              <w:right w:w="100" w:type="dxa"/>
            </w:tcMar>
          </w:tcPr>
          <w:p w14:paraId="1BE6CDC9"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Black composition notebook</w:t>
            </w:r>
          </w:p>
        </w:tc>
        <w:tc>
          <w:tcPr>
            <w:tcW w:w="1350" w:type="dxa"/>
            <w:shd w:val="clear" w:color="auto" w:fill="auto"/>
            <w:tcMar>
              <w:top w:w="100" w:type="dxa"/>
              <w:left w:w="100" w:type="dxa"/>
              <w:bottom w:w="100" w:type="dxa"/>
              <w:right w:w="100" w:type="dxa"/>
            </w:tcMar>
          </w:tcPr>
          <w:p w14:paraId="00716B0B"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1ct</w:t>
            </w:r>
          </w:p>
        </w:tc>
        <w:tc>
          <w:tcPr>
            <w:tcW w:w="5685" w:type="dxa"/>
            <w:shd w:val="clear" w:color="auto" w:fill="auto"/>
            <w:tcMar>
              <w:top w:w="100" w:type="dxa"/>
              <w:left w:w="100" w:type="dxa"/>
              <w:bottom w:w="100" w:type="dxa"/>
              <w:right w:w="100" w:type="dxa"/>
            </w:tcMar>
          </w:tcPr>
          <w:p w14:paraId="1A24425D"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Wide ruled</w:t>
            </w:r>
          </w:p>
        </w:tc>
      </w:tr>
      <w:tr w:rsidR="00A204B4" w14:paraId="7A042E81" w14:textId="77777777">
        <w:trPr>
          <w:jc w:val="center"/>
        </w:trPr>
        <w:tc>
          <w:tcPr>
            <w:tcW w:w="4095" w:type="dxa"/>
            <w:shd w:val="clear" w:color="auto" w:fill="auto"/>
            <w:tcMar>
              <w:top w:w="100" w:type="dxa"/>
              <w:left w:w="100" w:type="dxa"/>
              <w:bottom w:w="100" w:type="dxa"/>
              <w:right w:w="100" w:type="dxa"/>
            </w:tcMar>
          </w:tcPr>
          <w:p w14:paraId="758BDDF2" w14:textId="77777777" w:rsidR="00A204B4" w:rsidRDefault="00956AC8">
            <w:pPr>
              <w:ind w:left="540"/>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White copy paper </w:t>
            </w:r>
          </w:p>
        </w:tc>
        <w:tc>
          <w:tcPr>
            <w:tcW w:w="1350" w:type="dxa"/>
            <w:shd w:val="clear" w:color="auto" w:fill="auto"/>
            <w:tcMar>
              <w:top w:w="100" w:type="dxa"/>
              <w:left w:w="100" w:type="dxa"/>
              <w:bottom w:w="100" w:type="dxa"/>
              <w:right w:w="100" w:type="dxa"/>
            </w:tcMar>
          </w:tcPr>
          <w:p w14:paraId="11CE74FE"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1pk</w:t>
            </w:r>
          </w:p>
        </w:tc>
        <w:tc>
          <w:tcPr>
            <w:tcW w:w="5685" w:type="dxa"/>
            <w:shd w:val="clear" w:color="auto" w:fill="auto"/>
            <w:tcMar>
              <w:top w:w="100" w:type="dxa"/>
              <w:left w:w="100" w:type="dxa"/>
              <w:bottom w:w="100" w:type="dxa"/>
              <w:right w:w="100" w:type="dxa"/>
            </w:tcMar>
          </w:tcPr>
          <w:p w14:paraId="386AF34A"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5AD02B63" w14:textId="77777777" w:rsidTr="00E9690A">
        <w:trPr>
          <w:trHeight w:val="438"/>
          <w:jc w:val="center"/>
        </w:trPr>
        <w:tc>
          <w:tcPr>
            <w:tcW w:w="4095" w:type="dxa"/>
            <w:shd w:val="clear" w:color="auto" w:fill="auto"/>
            <w:tcMar>
              <w:top w:w="100" w:type="dxa"/>
              <w:left w:w="100" w:type="dxa"/>
              <w:bottom w:w="100" w:type="dxa"/>
              <w:right w:w="100" w:type="dxa"/>
            </w:tcMar>
          </w:tcPr>
          <w:p w14:paraId="0D78F5CA"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Color copy paper</w:t>
            </w:r>
          </w:p>
        </w:tc>
        <w:tc>
          <w:tcPr>
            <w:tcW w:w="1350" w:type="dxa"/>
            <w:shd w:val="clear" w:color="auto" w:fill="auto"/>
            <w:tcMar>
              <w:top w:w="100" w:type="dxa"/>
              <w:left w:w="100" w:type="dxa"/>
              <w:bottom w:w="100" w:type="dxa"/>
              <w:right w:w="100" w:type="dxa"/>
            </w:tcMar>
          </w:tcPr>
          <w:p w14:paraId="747A01A6"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1pk</w:t>
            </w:r>
          </w:p>
        </w:tc>
        <w:tc>
          <w:tcPr>
            <w:tcW w:w="5685" w:type="dxa"/>
            <w:shd w:val="clear" w:color="auto" w:fill="auto"/>
            <w:tcMar>
              <w:top w:w="100" w:type="dxa"/>
              <w:left w:w="100" w:type="dxa"/>
              <w:bottom w:w="100" w:type="dxa"/>
              <w:right w:w="100" w:type="dxa"/>
            </w:tcMar>
          </w:tcPr>
          <w:p w14:paraId="079E3126"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53BDCD67" w14:textId="77777777">
        <w:trPr>
          <w:jc w:val="center"/>
        </w:trPr>
        <w:tc>
          <w:tcPr>
            <w:tcW w:w="4095" w:type="dxa"/>
            <w:shd w:val="clear" w:color="auto" w:fill="auto"/>
            <w:tcMar>
              <w:top w:w="100" w:type="dxa"/>
              <w:left w:w="100" w:type="dxa"/>
              <w:bottom w:w="100" w:type="dxa"/>
              <w:right w:w="100" w:type="dxa"/>
            </w:tcMar>
          </w:tcPr>
          <w:p w14:paraId="7F1D51B9" w14:textId="77777777" w:rsidR="00A204B4" w:rsidRDefault="00956AC8">
            <w:pPr>
              <w:ind w:left="540"/>
              <w:rPr>
                <w:rFonts w:ascii="Century Gothic" w:eastAsia="Century Gothic" w:hAnsi="Century Gothic" w:cs="Century Gothic"/>
                <w:sz w:val="20"/>
                <w:szCs w:val="20"/>
              </w:rPr>
            </w:pPr>
            <w:r>
              <w:rPr>
                <w:rFonts w:ascii="Century Gothic" w:eastAsia="Century Gothic" w:hAnsi="Century Gothic" w:cs="Century Gothic"/>
                <w:sz w:val="20"/>
                <w:szCs w:val="20"/>
              </w:rPr>
              <w:t>Scotch thermal laminating sheets</w:t>
            </w:r>
          </w:p>
        </w:tc>
        <w:tc>
          <w:tcPr>
            <w:tcW w:w="1350" w:type="dxa"/>
            <w:shd w:val="clear" w:color="auto" w:fill="auto"/>
            <w:tcMar>
              <w:top w:w="100" w:type="dxa"/>
              <w:left w:w="100" w:type="dxa"/>
              <w:bottom w:w="100" w:type="dxa"/>
              <w:right w:w="100" w:type="dxa"/>
            </w:tcMar>
          </w:tcPr>
          <w:p w14:paraId="22D52177"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 pk 200 </w:t>
            </w:r>
            <w:proofErr w:type="spellStart"/>
            <w:r>
              <w:rPr>
                <w:rFonts w:ascii="Century Gothic" w:eastAsia="Century Gothic" w:hAnsi="Century Gothic" w:cs="Century Gothic"/>
                <w:sz w:val="20"/>
                <w:szCs w:val="20"/>
              </w:rPr>
              <w:t>ct</w:t>
            </w:r>
            <w:proofErr w:type="spellEnd"/>
          </w:p>
        </w:tc>
        <w:tc>
          <w:tcPr>
            <w:tcW w:w="5685" w:type="dxa"/>
            <w:shd w:val="clear" w:color="auto" w:fill="auto"/>
            <w:tcMar>
              <w:top w:w="100" w:type="dxa"/>
              <w:left w:w="100" w:type="dxa"/>
              <w:bottom w:w="100" w:type="dxa"/>
              <w:right w:w="100" w:type="dxa"/>
            </w:tcMar>
          </w:tcPr>
          <w:p w14:paraId="6571A46D"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A204B4" w14:paraId="6F72D149" w14:textId="77777777">
        <w:trPr>
          <w:trHeight w:val="60"/>
          <w:jc w:val="center"/>
        </w:trPr>
        <w:tc>
          <w:tcPr>
            <w:tcW w:w="4095" w:type="dxa"/>
            <w:shd w:val="clear" w:color="auto" w:fill="auto"/>
            <w:tcMar>
              <w:top w:w="100" w:type="dxa"/>
              <w:left w:w="100" w:type="dxa"/>
              <w:bottom w:w="100" w:type="dxa"/>
              <w:right w:w="100" w:type="dxa"/>
            </w:tcMar>
          </w:tcPr>
          <w:p w14:paraId="337DC029"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Glue dots</w:t>
            </w:r>
          </w:p>
        </w:tc>
        <w:tc>
          <w:tcPr>
            <w:tcW w:w="1350" w:type="dxa"/>
            <w:shd w:val="clear" w:color="auto" w:fill="auto"/>
            <w:tcMar>
              <w:top w:w="100" w:type="dxa"/>
              <w:left w:w="100" w:type="dxa"/>
              <w:bottom w:w="100" w:type="dxa"/>
              <w:right w:w="100" w:type="dxa"/>
            </w:tcMar>
          </w:tcPr>
          <w:p w14:paraId="7A41B344"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 pk</w:t>
            </w:r>
          </w:p>
        </w:tc>
        <w:tc>
          <w:tcPr>
            <w:tcW w:w="5685" w:type="dxa"/>
            <w:shd w:val="clear" w:color="auto" w:fill="auto"/>
            <w:tcMar>
              <w:top w:w="100" w:type="dxa"/>
              <w:left w:w="100" w:type="dxa"/>
              <w:bottom w:w="100" w:type="dxa"/>
              <w:right w:w="100" w:type="dxa"/>
            </w:tcMar>
          </w:tcPr>
          <w:p w14:paraId="458737C1" w14:textId="77777777" w:rsidR="00A204B4" w:rsidRDefault="00A204B4">
            <w:pPr>
              <w:widowControl w:val="0"/>
              <w:spacing w:line="240" w:lineRule="auto"/>
              <w:jc w:val="center"/>
              <w:rPr>
                <w:rFonts w:ascii="Century Gothic" w:eastAsia="Century Gothic" w:hAnsi="Century Gothic" w:cs="Century Gothic"/>
                <w:sz w:val="20"/>
                <w:szCs w:val="20"/>
              </w:rPr>
            </w:pPr>
          </w:p>
        </w:tc>
      </w:tr>
      <w:tr w:rsidR="00E9690A" w14:paraId="6B8CD29F" w14:textId="77777777">
        <w:trPr>
          <w:trHeight w:val="60"/>
          <w:jc w:val="center"/>
        </w:trPr>
        <w:tc>
          <w:tcPr>
            <w:tcW w:w="4095" w:type="dxa"/>
            <w:shd w:val="clear" w:color="auto" w:fill="auto"/>
            <w:tcMar>
              <w:top w:w="100" w:type="dxa"/>
              <w:left w:w="100" w:type="dxa"/>
              <w:bottom w:w="100" w:type="dxa"/>
              <w:right w:w="100" w:type="dxa"/>
            </w:tcMar>
          </w:tcPr>
          <w:p w14:paraId="3699E85D" w14:textId="21E9DD94" w:rsidR="00E9690A" w:rsidRDefault="00E9690A">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Cardstock any color</w:t>
            </w:r>
          </w:p>
        </w:tc>
        <w:tc>
          <w:tcPr>
            <w:tcW w:w="1350" w:type="dxa"/>
            <w:shd w:val="clear" w:color="auto" w:fill="auto"/>
            <w:tcMar>
              <w:top w:w="100" w:type="dxa"/>
              <w:left w:w="100" w:type="dxa"/>
              <w:bottom w:w="100" w:type="dxa"/>
              <w:right w:w="100" w:type="dxa"/>
            </w:tcMar>
          </w:tcPr>
          <w:p w14:paraId="49741239" w14:textId="77777777" w:rsidR="00E9690A" w:rsidRDefault="00E9690A">
            <w:pPr>
              <w:widowControl w:val="0"/>
              <w:spacing w:line="240" w:lineRule="auto"/>
              <w:jc w:val="center"/>
              <w:rPr>
                <w:rFonts w:ascii="Century Gothic" w:eastAsia="Century Gothic" w:hAnsi="Century Gothic" w:cs="Century Gothic"/>
                <w:sz w:val="20"/>
                <w:szCs w:val="20"/>
              </w:rPr>
            </w:pPr>
          </w:p>
        </w:tc>
        <w:tc>
          <w:tcPr>
            <w:tcW w:w="5685" w:type="dxa"/>
            <w:shd w:val="clear" w:color="auto" w:fill="auto"/>
            <w:tcMar>
              <w:top w:w="100" w:type="dxa"/>
              <w:left w:w="100" w:type="dxa"/>
              <w:bottom w:w="100" w:type="dxa"/>
              <w:right w:w="100" w:type="dxa"/>
            </w:tcMar>
          </w:tcPr>
          <w:p w14:paraId="04EBF7C4" w14:textId="736FF56B" w:rsidR="00E9690A" w:rsidRDefault="00CF42B4" w:rsidP="00E9690A">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Any would be appreciated</w:t>
            </w:r>
          </w:p>
        </w:tc>
      </w:tr>
      <w:tr w:rsidR="00A204B4" w14:paraId="661D6857" w14:textId="77777777">
        <w:trPr>
          <w:trHeight w:val="60"/>
          <w:jc w:val="center"/>
        </w:trPr>
        <w:tc>
          <w:tcPr>
            <w:tcW w:w="4095" w:type="dxa"/>
            <w:shd w:val="clear" w:color="auto" w:fill="auto"/>
            <w:tcMar>
              <w:top w:w="100" w:type="dxa"/>
              <w:left w:w="100" w:type="dxa"/>
              <w:bottom w:w="100" w:type="dxa"/>
              <w:right w:w="100" w:type="dxa"/>
            </w:tcMar>
          </w:tcPr>
          <w:p w14:paraId="22D3C61F"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Pencil box </w:t>
            </w:r>
            <w:proofErr w:type="gramStart"/>
            <w:r>
              <w:rPr>
                <w:rFonts w:ascii="Century Gothic" w:eastAsia="Century Gothic" w:hAnsi="Century Gothic" w:cs="Century Gothic"/>
                <w:sz w:val="20"/>
                <w:szCs w:val="20"/>
              </w:rPr>
              <w:t>( any</w:t>
            </w:r>
            <w:proofErr w:type="gramEnd"/>
            <w:r>
              <w:rPr>
                <w:rFonts w:ascii="Century Gothic" w:eastAsia="Century Gothic" w:hAnsi="Century Gothic" w:cs="Century Gothic"/>
                <w:sz w:val="20"/>
                <w:szCs w:val="20"/>
              </w:rPr>
              <w:t xml:space="preserve"> color)</w:t>
            </w:r>
          </w:p>
        </w:tc>
        <w:tc>
          <w:tcPr>
            <w:tcW w:w="1350" w:type="dxa"/>
            <w:shd w:val="clear" w:color="auto" w:fill="auto"/>
            <w:tcMar>
              <w:top w:w="100" w:type="dxa"/>
              <w:left w:w="100" w:type="dxa"/>
              <w:bottom w:w="100" w:type="dxa"/>
              <w:right w:w="100" w:type="dxa"/>
            </w:tcMar>
          </w:tcPr>
          <w:p w14:paraId="31645C9E"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1ct</w:t>
            </w:r>
          </w:p>
        </w:tc>
        <w:tc>
          <w:tcPr>
            <w:tcW w:w="5685" w:type="dxa"/>
            <w:shd w:val="clear" w:color="auto" w:fill="auto"/>
            <w:tcMar>
              <w:top w:w="100" w:type="dxa"/>
              <w:left w:w="100" w:type="dxa"/>
              <w:bottom w:w="100" w:type="dxa"/>
              <w:right w:w="100" w:type="dxa"/>
            </w:tcMar>
          </w:tcPr>
          <w:p w14:paraId="7241EC91" w14:textId="77777777" w:rsidR="00E9690A" w:rsidRDefault="00E9690A" w:rsidP="00E9690A">
            <w:pPr>
              <w:widowControl w:val="0"/>
              <w:spacing w:line="240" w:lineRule="auto"/>
              <w:rPr>
                <w:rFonts w:ascii="Century Gothic" w:eastAsia="Century Gothic" w:hAnsi="Century Gothic" w:cs="Century Gothic"/>
                <w:sz w:val="20"/>
                <w:szCs w:val="20"/>
              </w:rPr>
            </w:pPr>
          </w:p>
        </w:tc>
      </w:tr>
      <w:tr w:rsidR="00A204B4" w14:paraId="3B3FFE02" w14:textId="77777777">
        <w:trPr>
          <w:trHeight w:val="60"/>
          <w:jc w:val="center"/>
        </w:trPr>
        <w:tc>
          <w:tcPr>
            <w:tcW w:w="4095" w:type="dxa"/>
            <w:shd w:val="clear" w:color="auto" w:fill="auto"/>
            <w:tcMar>
              <w:top w:w="100" w:type="dxa"/>
              <w:left w:w="100" w:type="dxa"/>
              <w:bottom w:w="100" w:type="dxa"/>
              <w:right w:w="100" w:type="dxa"/>
            </w:tcMar>
          </w:tcPr>
          <w:p w14:paraId="1138C094" w14:textId="77777777" w:rsidR="00A204B4" w:rsidRDefault="00956AC8">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Clorox wipes</w:t>
            </w:r>
          </w:p>
        </w:tc>
        <w:tc>
          <w:tcPr>
            <w:tcW w:w="1350" w:type="dxa"/>
            <w:shd w:val="clear" w:color="auto" w:fill="auto"/>
            <w:tcMar>
              <w:top w:w="100" w:type="dxa"/>
              <w:left w:w="100" w:type="dxa"/>
              <w:bottom w:w="100" w:type="dxa"/>
              <w:right w:w="100" w:type="dxa"/>
            </w:tcMar>
          </w:tcPr>
          <w:p w14:paraId="4940A19E" w14:textId="77777777" w:rsidR="00A204B4" w:rsidRDefault="00956AC8">
            <w:pPr>
              <w:widowControl w:val="0"/>
              <w:spacing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3ct</w:t>
            </w:r>
          </w:p>
        </w:tc>
        <w:tc>
          <w:tcPr>
            <w:tcW w:w="5685" w:type="dxa"/>
            <w:shd w:val="clear" w:color="auto" w:fill="auto"/>
            <w:tcMar>
              <w:top w:w="100" w:type="dxa"/>
              <w:left w:w="100" w:type="dxa"/>
              <w:bottom w:w="100" w:type="dxa"/>
              <w:right w:w="100" w:type="dxa"/>
            </w:tcMar>
          </w:tcPr>
          <w:p w14:paraId="778CD208" w14:textId="77777777" w:rsidR="00A204B4" w:rsidRDefault="00A204B4">
            <w:pPr>
              <w:widowControl w:val="0"/>
              <w:spacing w:line="240" w:lineRule="auto"/>
              <w:jc w:val="center"/>
              <w:rPr>
                <w:rFonts w:ascii="Century Gothic" w:eastAsia="Century Gothic" w:hAnsi="Century Gothic" w:cs="Century Gothic"/>
                <w:sz w:val="20"/>
                <w:szCs w:val="20"/>
              </w:rPr>
            </w:pPr>
          </w:p>
          <w:p w14:paraId="4F84F88C" w14:textId="77777777" w:rsidR="00E9690A" w:rsidRDefault="00E9690A" w:rsidP="00E9690A">
            <w:pPr>
              <w:widowControl w:val="0"/>
              <w:spacing w:line="240" w:lineRule="auto"/>
              <w:rPr>
                <w:rFonts w:ascii="Century Gothic" w:eastAsia="Century Gothic" w:hAnsi="Century Gothic" w:cs="Century Gothic"/>
                <w:sz w:val="20"/>
                <w:szCs w:val="20"/>
              </w:rPr>
            </w:pPr>
          </w:p>
        </w:tc>
      </w:tr>
    </w:tbl>
    <w:p w14:paraId="210062D4" w14:textId="77777777" w:rsidR="00A204B4" w:rsidRDefault="00A204B4">
      <w:pPr>
        <w:spacing w:line="240" w:lineRule="auto"/>
      </w:pPr>
    </w:p>
    <w:p w14:paraId="26DC1929" w14:textId="77777777" w:rsidR="00A204B4" w:rsidRDefault="00A204B4">
      <w:pPr>
        <w:widowControl w:val="0"/>
        <w:rPr>
          <w:rFonts w:ascii="Century Gothic" w:eastAsia="Century Gothic" w:hAnsi="Century Gothic" w:cs="Century Gothic"/>
          <w:sz w:val="24"/>
          <w:szCs w:val="24"/>
        </w:rPr>
      </w:pPr>
    </w:p>
    <w:p w14:paraId="64BE11EF" w14:textId="77777777" w:rsidR="00A204B4" w:rsidRDefault="00956AC8">
      <w:pPr>
        <w:widowControl w:val="0"/>
        <w:jc w:val="center"/>
        <w:rPr>
          <w:rFonts w:ascii="Century Gothic" w:eastAsia="Century Gothic" w:hAnsi="Century Gothic" w:cs="Century Gothic"/>
          <w:b/>
          <w:sz w:val="18"/>
          <w:szCs w:val="18"/>
          <w:u w:val="single"/>
        </w:rPr>
      </w:pPr>
      <w:r>
        <w:rPr>
          <w:rFonts w:ascii="Century Gothic" w:eastAsia="Century Gothic" w:hAnsi="Century Gothic" w:cs="Century Gothic"/>
          <w:b/>
          <w:sz w:val="18"/>
          <w:szCs w:val="18"/>
        </w:rPr>
        <w:t xml:space="preserve">**Individual teachers may request additional supplies to support learning in their classroom. Please check in with your teacher at our Meet the Teacher event in July. Feel free to bring supplies to the Meet the Teacher event. </w:t>
      </w:r>
    </w:p>
    <w:sectPr w:rsidR="00A204B4">
      <w:footerReference w:type="default" r:id="rId8"/>
      <w:pgSz w:w="12240" w:h="15840"/>
      <w:pgMar w:top="360" w:right="720" w:bottom="5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24284" w14:textId="77777777" w:rsidR="00956AC8" w:rsidRDefault="00956AC8">
      <w:pPr>
        <w:spacing w:line="240" w:lineRule="auto"/>
      </w:pPr>
      <w:r>
        <w:separator/>
      </w:r>
    </w:p>
  </w:endnote>
  <w:endnote w:type="continuationSeparator" w:id="0">
    <w:p w14:paraId="0A247ECE" w14:textId="77777777" w:rsidR="00956AC8" w:rsidRDefault="00956A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7285CE45-1C35-4D7F-A5A9-C64B92DCE7E2}"/>
    <w:embedBold r:id="rId2" w:fontKey="{57263782-749B-478A-92B8-83AC8F035261}"/>
  </w:font>
  <w:font w:name="Calibri">
    <w:panose1 w:val="020F0502020204030204"/>
    <w:charset w:val="00"/>
    <w:family w:val="swiss"/>
    <w:pitch w:val="variable"/>
    <w:sig w:usb0="E4002EFF" w:usb1="C000247B" w:usb2="00000009" w:usb3="00000000" w:csb0="000001FF" w:csb1="00000000"/>
    <w:embedRegular r:id="rId3" w:fontKey="{2E98B877-0291-4A3B-8A1A-92832B031D85}"/>
  </w:font>
  <w:font w:name="Cambria">
    <w:panose1 w:val="02040503050406030204"/>
    <w:charset w:val="00"/>
    <w:family w:val="roman"/>
    <w:pitch w:val="variable"/>
    <w:sig w:usb0="E00006FF" w:usb1="420024FF" w:usb2="02000000" w:usb3="00000000" w:csb0="0000019F" w:csb1="00000000"/>
    <w:embedRegular r:id="rId4" w:fontKey="{9BBC7D34-3946-47A6-A078-C9FC8903F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CC5B3" w14:textId="77777777" w:rsidR="00A204B4" w:rsidRDefault="00A20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EDE54" w14:textId="77777777" w:rsidR="00956AC8" w:rsidRDefault="00956AC8">
      <w:pPr>
        <w:spacing w:line="240" w:lineRule="auto"/>
      </w:pPr>
      <w:r>
        <w:separator/>
      </w:r>
    </w:p>
  </w:footnote>
  <w:footnote w:type="continuationSeparator" w:id="0">
    <w:p w14:paraId="7925B1E5" w14:textId="77777777" w:rsidR="00956AC8" w:rsidRDefault="00956A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63165"/>
    <w:multiLevelType w:val="multilevel"/>
    <w:tmpl w:val="774E72FC"/>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2E11C24"/>
    <w:multiLevelType w:val="multilevel"/>
    <w:tmpl w:val="B2EA4644"/>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736F2C35"/>
    <w:multiLevelType w:val="multilevel"/>
    <w:tmpl w:val="5C4E8710"/>
    <w:lvl w:ilvl="0">
      <w:start w:val="1"/>
      <w:numFmt w:val="bullet"/>
      <w:lvlText w:val=""/>
      <w:lvlJc w:val="left"/>
      <w:pPr>
        <w:ind w:left="540" w:firstLine="180"/>
      </w:pPr>
      <w:rPr>
        <w:rFonts w:ascii="Arial" w:eastAsia="Arial" w:hAnsi="Arial" w:cs="Arial"/>
        <w:sz w:val="20"/>
        <w:szCs w:val="2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029799122">
    <w:abstractNumId w:val="2"/>
  </w:num>
  <w:num w:numId="2" w16cid:durableId="180555282">
    <w:abstractNumId w:val="1"/>
  </w:num>
  <w:num w:numId="3" w16cid:durableId="2118669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4B4"/>
    <w:rsid w:val="00873118"/>
    <w:rsid w:val="00956AC8"/>
    <w:rsid w:val="00A204B4"/>
    <w:rsid w:val="00CF42B4"/>
    <w:rsid w:val="00E9690A"/>
    <w:rsid w:val="00FC0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78E52"/>
  <w15:docId w15:val="{01303C6E-6C56-4DC5-9ED4-C02EA840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Words>
  <Characters>651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Reeves</dc:creator>
  <cp:lastModifiedBy>Terri Reeves _ Staff - HerbertAkinsRdES</cp:lastModifiedBy>
  <cp:revision>2</cp:revision>
  <dcterms:created xsi:type="dcterms:W3CDTF">2024-06-27T16:08:00Z</dcterms:created>
  <dcterms:modified xsi:type="dcterms:W3CDTF">2024-06-27T16:08:00Z</dcterms:modified>
</cp:coreProperties>
</file>